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
        <w:rPr>
          <w:rFonts w:hint="eastAsia"/>
        </w:rPr>
        <w:t>供应链管理就是使供应链运作达到最优化，以最少的成本，令供应链从采购开始，到满足最终顾客的所有过程，包括工作流、实物流、资金流和信息流等均高效率地操作，把合适的产品以合理的价格，及时准确地送达消费者。供应链的优化涉及到企业管理的方方面面，包括企业的信息化建设、企业经营思想的转变、供应链具体环节的技术优化、企业成本管理的有效性等方面。 首先，供应链是围绕核心企业，通过对信息流、物流、资金流的控制，从采购原材料开始，制成中间产品以及最终产品，最后由销售网络把产品送到消费者手中的将供应商、制造商、分销商、零售商、直到最终用户连成一个整体的功能网链结构，因此它包括企业许多层次上的活动，包括战略层次、战术层次和作业层次等。其次，供应链管理的目的在于追求整个供应链的整体效率和整个系统费用的有效性，总是力图使系统总成本降至最低。因此，供应链管理的重点不在于简单地使某个供应链成员的运输成本达到最小或减少库存，而在于通过采用系统方法来协调供应链成员以使整个供应链总成本最低，使整个供应链系统处于最流畅的运作中。再次，供应链管理把产品在满足客户需求的过程中对成本有影响的各个成员单位都考虑在内了，包括从原材料供应商、制造商到仓库再</w:t>
      </w:r>
      <w:bookmarkStart w:id="0" w:name="_GoBack"/>
      <w:bookmarkEnd w:id="0"/>
      <w:r>
        <w:rPr>
          <w:rFonts w:hint="eastAsia"/>
        </w:rPr>
        <w:t xml:space="preserve">经过配送中心到渠道商。不过，实际上在供应链分析中，有必要考虑供应商的供应商以及顾客的顾客，因为它们对供应链的业绩也是有影响的。 在世界经济全球化的今天，供应链管理能力已经列为企业一种重要的战略竞争资源。尤其是我过是个制造大国，对整个制造业零部件厂家进行合理布置和建立协作体系，从供应链管理的角度来考虑企业的整个生产经营活动，形成这方面的核心能力，将对我国的经济发展越来越重要。因此我们更应该完善我们的供应链管理技术，在横向——一体化形式下，建立贯穿所有企业的“链”，提升我们的核心竞争力，从而更好的促进我国经济的飞速发展。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0000000000000000000"/>
    <w:charset w:val="86"/>
    <w:family w:val="auto"/>
    <w:pitch w:val="default"/>
    <w:sig w:usb0="00000000" w:usb1="00000000" w:usb2="00000000" w:usb3="00000000" w:csb0="00000000" w:csb1="00000000"/>
  </w:font>
  <w:font w:name="Wingdings">
    <w:altName w:val="Wingdings"/>
    <w:panose1 w:val="05000000000000000000"/>
    <w:charset w:val="00"/>
    <w:family w:val="auto"/>
    <w:pitch w:val="default"/>
    <w:sig w:usb0="00000000" w:usb1="00000000" w:usb2="00000000" w:usb3="00000000" w:csb0="80000000" w:csb1="00000000"/>
  </w:font>
  <w:font w:name="Arial">
    <w:altName w:val="Arial"/>
    <w:panose1 w:val="020B0604020202020204"/>
    <w:charset w:val="00"/>
    <w:family w:val="swiss"/>
    <w:pitch w:val="default"/>
    <w:sig w:usb0="E0002AFF" w:usb1="C0007843" w:usb2="00000009" w:usb3="00000000" w:csb0="400001FF" w:csb1="FFFF0000"/>
  </w:font>
  <w:font w:name="黑体">
    <w:altName w:val="黑体"/>
    <w:panose1 w:val="02010609060101010101"/>
    <w:charset w:val="00"/>
    <w:family w:val="auto"/>
    <w:pitch w:val="default"/>
    <w:sig w:usb0="800002BF" w:usb1="38CF7CFA" w:usb2="00000016" w:usb3="00000000" w:csb0="00040001" w:csb1="00000000"/>
  </w:font>
  <w:font w:name="Courier New">
    <w:altName w:val="Courier New"/>
    <w:panose1 w:val="02070309020205020404"/>
    <w:charset w:val="00"/>
    <w:family w:val="modern"/>
    <w:pitch w:val="default"/>
    <w:sig w:usb0="E0002AFF" w:usb1="C0007843" w:usb2="00000009" w:usb3="00000000" w:csb0="400001FF" w:csb1="FFFF0000"/>
  </w:font>
  <w:font w:name="Symbol">
    <w:altName w:val="Symbol"/>
    <w:panose1 w:val="05050102010706020507"/>
    <w:charset w:val="00"/>
    <w:family w:val="roman"/>
    <w:pitch w:val="default"/>
    <w:sig w:usb0="00000000" w:usb1="00000000" w:usb2="00000000" w:usb3="00000000" w:csb0="80000000" w:csb1="00000000"/>
  </w:font>
  <w:font w:name="Cambria">
    <w:panose1 w:val="02040503050406030204"/>
    <w:charset w:val="00"/>
    <w:family w:val="roman"/>
    <w:pitch w:val="default"/>
    <w:sig w:usb0="00000000" w:usb1="00000000" w:usb2="00000000" w:usb3="00000000" w:csb0="0000019F" w:csb1="00000000"/>
  </w:font>
  <w:font w:name="Calibri">
    <w:panose1 w:val="020F0502020204030204"/>
    <w:charset w:val="00"/>
    <w:family w:val="swiss"/>
    <w:pitch w:val="default"/>
    <w:sig w:usb0="00000000" w:usb1="00000000"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2022-12-04T15:33:32Z</dcterms:created>
  <dc:creator>iPad</dc:creator>
  <cp:lastModifiedBy>iPad</cp:lastModifiedBy>
  <dcterms:modified xsi:type="dcterms:W3CDTF">2022-12-04T15:35:18Z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2052-11.31.0</vt:lpwstr>
  </property>
  <property fmtid="{D5CDD505-2E9C-101B-9397-08002B2CF9AE}" pid="3" name="ICV">
    <vt:lpwstr>E3176FD19ABB9AFF4C4D8C63022115BD</vt:lpwstr>
  </property>
</Properties>
</file>